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67" w:rsidRPr="00275967" w:rsidRDefault="00275967" w:rsidP="00275967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967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275967">
        <w:rPr>
          <w:rFonts w:ascii="Times New Roman" w:hAnsi="Times New Roman" w:cs="Times New Roman"/>
          <w:sz w:val="28"/>
          <w:szCs w:val="28"/>
        </w:rPr>
        <w:t>обучающиеся</w:t>
      </w:r>
      <w:r w:rsidRPr="00275967">
        <w:rPr>
          <w:rFonts w:ascii="Times New Roman" w:hAnsi="Times New Roman" w:cs="Times New Roman"/>
          <w:sz w:val="28"/>
          <w:szCs w:val="28"/>
        </w:rPr>
        <w:t>!</w:t>
      </w:r>
    </w:p>
    <w:p w:rsidR="00275967" w:rsidRPr="00275967" w:rsidRDefault="00275967" w:rsidP="00275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967" w:rsidRPr="00275967" w:rsidRDefault="00275967" w:rsidP="00275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967">
        <w:rPr>
          <w:rFonts w:ascii="Times New Roman" w:hAnsi="Times New Roman" w:cs="Times New Roman"/>
          <w:sz w:val="28"/>
          <w:szCs w:val="28"/>
        </w:rPr>
        <w:t>Во исполнение Письма Министерства образования и науки Донецкой Народной Республики от 29.08.2024 года № 4138/05-28 «Об организации консультационного пункта по подготовке обучающихся к ГИА-11» с целью подготовки обучающихся 10–11-х классов образовательных учреждений Донецкой Народной Республики к прохождению государственной итоговой аттестации по образовательным программам среднего общего образования в 2025 году просим довести до сведения всех заинтересованных лиц Календарный план работы консультационного</w:t>
      </w:r>
      <w:proofErr w:type="gramEnd"/>
      <w:r w:rsidRPr="00275967">
        <w:rPr>
          <w:rFonts w:ascii="Times New Roman" w:hAnsi="Times New Roman" w:cs="Times New Roman"/>
          <w:sz w:val="28"/>
          <w:szCs w:val="28"/>
        </w:rPr>
        <w:t xml:space="preserve"> пункта в 2024–2025 учебном году, утвержденный Приказом  ГБОУ ДПО «Донецкий республиканский институт развития образования» от 05.09.2024 года № 112 (прилагается).</w:t>
      </w:r>
    </w:p>
    <w:p w:rsidR="00275967" w:rsidRPr="00275967" w:rsidRDefault="00275967" w:rsidP="002759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в рамках работы Консультационного пункта будут проходить с 05 октября 2024 года по 26 ап</w:t>
      </w:r>
      <w:bookmarkStart w:id="0" w:name="_GoBack"/>
      <w:bookmarkEnd w:id="0"/>
      <w:r w:rsidRPr="0027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реля 2025 года на информационно-коммуникационной образовательной платформе «</w:t>
      </w:r>
      <w:proofErr w:type="spellStart"/>
      <w:r w:rsidRPr="0027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Сферум</w:t>
      </w:r>
      <w:proofErr w:type="spellEnd"/>
      <w:r w:rsidRPr="0027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согласно Календарному плану, опубликованному на сайте Консультационного пункта </w:t>
      </w:r>
      <w:bookmarkStart w:id="1" w:name="_Hlk178686961"/>
      <w:r w:rsidRPr="0027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5" w:history="1">
        <w:r w:rsidRPr="002759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https://konsultpunktdnr.tilda.ws/</w:t>
        </w:r>
      </w:hyperlink>
      <w:r w:rsidRPr="0027596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7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End w:id="1"/>
    </w:p>
    <w:p w:rsidR="00275967" w:rsidRPr="00275967" w:rsidRDefault="00275967" w:rsidP="002759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 октября 2024 года состоятся первые три консультации по русскому языку:</w:t>
      </w:r>
    </w:p>
    <w:p w:rsidR="00275967" w:rsidRPr="00275967" w:rsidRDefault="00275967" w:rsidP="00275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10:00–10:45 «</w:t>
      </w:r>
      <w:r w:rsidRPr="00275967">
        <w:rPr>
          <w:rFonts w:ascii="Times New Roman" w:hAnsi="Times New Roman" w:cs="Times New Roman"/>
          <w:sz w:val="28"/>
          <w:szCs w:val="28"/>
        </w:rPr>
        <w:t>Навигатор подготовки к ЕГЭ»</w:t>
      </w:r>
    </w:p>
    <w:p w:rsidR="00275967" w:rsidRPr="00275967" w:rsidRDefault="00275967" w:rsidP="00275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11:00–11:45 «</w:t>
      </w:r>
      <w:r w:rsidRPr="00275967">
        <w:rPr>
          <w:rFonts w:ascii="Times New Roman" w:hAnsi="Times New Roman" w:cs="Times New Roman"/>
          <w:sz w:val="28"/>
          <w:szCs w:val="28"/>
        </w:rPr>
        <w:t>Типичные ошибки на ЕГЭ по русскому языку»</w:t>
      </w:r>
    </w:p>
    <w:p w:rsidR="00275967" w:rsidRPr="00275967" w:rsidRDefault="00275967" w:rsidP="00275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12:00–12:45 «</w:t>
      </w:r>
      <w:r w:rsidRPr="00275967">
        <w:rPr>
          <w:rFonts w:ascii="Times New Roman" w:hAnsi="Times New Roman" w:cs="Times New Roman"/>
          <w:sz w:val="28"/>
          <w:szCs w:val="28"/>
        </w:rPr>
        <w:t>Практика ЕГЭ по русскому языку. Задания 1–3»</w:t>
      </w:r>
    </w:p>
    <w:p w:rsidR="00275967" w:rsidRPr="00275967" w:rsidRDefault="00275967" w:rsidP="002759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для подключения к видеотрансляции </w:t>
      </w:r>
      <w:hyperlink r:id="rId6" w:history="1">
        <w:r w:rsidRPr="00275967">
          <w:rPr>
            <w:rStyle w:val="a3"/>
            <w:rFonts w:ascii="Times New Roman" w:hAnsi="Times New Roman" w:cs="Times New Roman"/>
            <w:sz w:val="28"/>
            <w:szCs w:val="28"/>
          </w:rPr>
          <w:t>https://sferum.ru/?call_link=CSR23PM0kP0LH8veHkOFK9st-G6fqOOBmAQYCdsU50Y</w:t>
        </w:r>
      </w:hyperlink>
      <w:r w:rsidRPr="002759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275967" w:rsidRPr="00275967" w:rsidRDefault="00275967" w:rsidP="00275967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75967">
        <w:rPr>
          <w:rFonts w:ascii="Times New Roman" w:eastAsiaTheme="minorHAnsi" w:hAnsi="Times New Roman" w:cs="Times New Roman"/>
          <w:sz w:val="28"/>
          <w:szCs w:val="28"/>
        </w:rPr>
        <w:t xml:space="preserve">Форма для регистрации на </w:t>
      </w:r>
      <w:proofErr w:type="spellStart"/>
      <w:r w:rsidRPr="00275967">
        <w:rPr>
          <w:rFonts w:ascii="Times New Roman" w:eastAsiaTheme="minorHAnsi" w:hAnsi="Times New Roman" w:cs="Times New Roman"/>
          <w:sz w:val="28"/>
          <w:szCs w:val="28"/>
        </w:rPr>
        <w:t>вебинар</w:t>
      </w:r>
      <w:proofErr w:type="spellEnd"/>
      <w:r w:rsidRPr="00275967">
        <w:rPr>
          <w:rFonts w:ascii="Times New Roman" w:eastAsiaTheme="minorHAnsi" w:hAnsi="Times New Roman" w:cs="Times New Roman"/>
          <w:sz w:val="28"/>
          <w:szCs w:val="28"/>
        </w:rPr>
        <w:t xml:space="preserve"> доступна по ссылке </w:t>
      </w:r>
      <w:hyperlink r:id="rId7" w:history="1">
        <w:r w:rsidRPr="00275967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https://forms.yandex.ru/cloud/66ebc5b54936396b76abaf22/</w:t>
        </w:r>
      </w:hyperlink>
    </w:p>
    <w:p w:rsidR="00275967" w:rsidRPr="00275967" w:rsidRDefault="00275967" w:rsidP="00275967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75967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>ВАЖНО!!!!</w:t>
      </w:r>
      <w:r w:rsidRPr="00275967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Pr="00275967">
        <w:rPr>
          <w:rFonts w:ascii="Times New Roman" w:eastAsiaTheme="minorHAnsi" w:hAnsi="Times New Roman" w:cs="Times New Roman"/>
          <w:sz w:val="28"/>
          <w:szCs w:val="28"/>
        </w:rPr>
        <w:t xml:space="preserve">Дополнительно сообщаем: допуск к </w:t>
      </w:r>
      <w:proofErr w:type="spellStart"/>
      <w:r w:rsidRPr="00275967">
        <w:rPr>
          <w:rFonts w:ascii="Times New Roman" w:eastAsiaTheme="minorHAnsi" w:hAnsi="Times New Roman" w:cs="Times New Roman"/>
          <w:sz w:val="28"/>
          <w:szCs w:val="28"/>
        </w:rPr>
        <w:t>вебинарам</w:t>
      </w:r>
      <w:proofErr w:type="spellEnd"/>
      <w:r w:rsidRPr="00275967">
        <w:rPr>
          <w:rFonts w:ascii="Times New Roman" w:eastAsiaTheme="minorHAnsi" w:hAnsi="Times New Roman" w:cs="Times New Roman"/>
          <w:sz w:val="28"/>
          <w:szCs w:val="28"/>
        </w:rPr>
        <w:t xml:space="preserve"> осуществляется не позднее 15 минут после их начала.</w:t>
      </w:r>
    </w:p>
    <w:p w:rsidR="00275967" w:rsidRPr="00275967" w:rsidRDefault="00275967" w:rsidP="00275967">
      <w:pPr>
        <w:ind w:firstLine="709"/>
        <w:jc w:val="both"/>
        <w:rPr>
          <w:rStyle w:val="a3"/>
          <w:rFonts w:ascii="Times New Roman" w:eastAsiaTheme="minorHAnsi" w:hAnsi="Times New Roman" w:cs="Times New Roman"/>
          <w:sz w:val="28"/>
          <w:szCs w:val="28"/>
        </w:rPr>
      </w:pPr>
      <w:r w:rsidRPr="00275967">
        <w:rPr>
          <w:rFonts w:ascii="Times New Roman" w:eastAsiaTheme="minorHAnsi" w:hAnsi="Times New Roman" w:cs="Times New Roman"/>
          <w:sz w:val="28"/>
          <w:szCs w:val="28"/>
        </w:rPr>
        <w:t xml:space="preserve">По всем возникающим вопросам можно обращаться к администратору Консультационного пункта в </w:t>
      </w:r>
      <w:proofErr w:type="gramStart"/>
      <w:r w:rsidRPr="00275967">
        <w:rPr>
          <w:rFonts w:ascii="Times New Roman" w:eastAsiaTheme="minorHAnsi" w:hAnsi="Times New Roman" w:cs="Times New Roman"/>
          <w:sz w:val="28"/>
          <w:szCs w:val="28"/>
        </w:rPr>
        <w:t>телеграмм-чат</w:t>
      </w:r>
      <w:proofErr w:type="gramEnd"/>
      <w:r w:rsidRPr="00275967">
        <w:rPr>
          <w:rFonts w:ascii="Times New Roman" w:eastAsiaTheme="minorHAnsi" w:hAnsi="Times New Roman" w:cs="Times New Roman"/>
          <w:sz w:val="28"/>
          <w:szCs w:val="28"/>
        </w:rPr>
        <w:t xml:space="preserve"> по ссылке</w:t>
      </w:r>
      <w:r w:rsidRPr="00275967">
        <w:rPr>
          <w:rFonts w:ascii="Times New Roman" w:eastAsia="Times New Roman" w:hAnsi="Times New Roman" w:cs="Times New Roman"/>
          <w:color w:val="24292F"/>
          <w:sz w:val="28"/>
          <w:szCs w:val="28"/>
        </w:rPr>
        <w:t xml:space="preserve"> </w:t>
      </w:r>
      <w:hyperlink r:id="rId8" w:history="1">
        <w:r w:rsidRPr="00275967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https://t.me/+YoxnWK3DiDtjYmZi</w:t>
        </w:r>
      </w:hyperlink>
    </w:p>
    <w:p w:rsidR="00275967" w:rsidRPr="00275967" w:rsidRDefault="00275967" w:rsidP="002759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обучающихся образовательных организаций Донецкой Народной Республики и всех заинтересованных лиц принять участие в занятиях по подготовке к государственной итоговой аттестации в рамках работы нашего Консультационного пункта.</w:t>
      </w:r>
    </w:p>
    <w:p w:rsidR="00035E17" w:rsidRPr="00275967" w:rsidRDefault="00035E17">
      <w:pPr>
        <w:rPr>
          <w:rFonts w:ascii="Times New Roman" w:hAnsi="Times New Roman" w:cs="Times New Roman"/>
          <w:sz w:val="28"/>
          <w:szCs w:val="28"/>
        </w:rPr>
      </w:pPr>
    </w:p>
    <w:p w:rsidR="00275967" w:rsidRPr="00275967" w:rsidRDefault="00275967">
      <w:pPr>
        <w:rPr>
          <w:rFonts w:ascii="Times New Roman" w:hAnsi="Times New Roman" w:cs="Times New Roman"/>
          <w:sz w:val="28"/>
          <w:szCs w:val="28"/>
        </w:rPr>
      </w:pPr>
      <w:r w:rsidRPr="00275967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275967" w:rsidRPr="00275967" w:rsidRDefault="00275967">
      <w:pPr>
        <w:rPr>
          <w:rFonts w:ascii="Times New Roman" w:hAnsi="Times New Roman" w:cs="Times New Roman"/>
          <w:sz w:val="28"/>
          <w:szCs w:val="28"/>
        </w:rPr>
      </w:pPr>
      <w:r w:rsidRPr="00275967">
        <w:rPr>
          <w:rFonts w:ascii="Times New Roman" w:hAnsi="Times New Roman" w:cs="Times New Roman"/>
          <w:sz w:val="28"/>
          <w:szCs w:val="28"/>
        </w:rPr>
        <w:t>администрация школы</w:t>
      </w:r>
    </w:p>
    <w:sectPr w:rsidR="00275967" w:rsidRPr="0027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67"/>
    <w:rsid w:val="00005EAD"/>
    <w:rsid w:val="00007978"/>
    <w:rsid w:val="00013E63"/>
    <w:rsid w:val="00016997"/>
    <w:rsid w:val="00020800"/>
    <w:rsid w:val="00021230"/>
    <w:rsid w:val="00023941"/>
    <w:rsid w:val="00024CF7"/>
    <w:rsid w:val="00031038"/>
    <w:rsid w:val="00033645"/>
    <w:rsid w:val="00033FC7"/>
    <w:rsid w:val="000346B4"/>
    <w:rsid w:val="00035E17"/>
    <w:rsid w:val="00036D23"/>
    <w:rsid w:val="00041A09"/>
    <w:rsid w:val="0004378C"/>
    <w:rsid w:val="000447D6"/>
    <w:rsid w:val="00057ACA"/>
    <w:rsid w:val="00057CE1"/>
    <w:rsid w:val="0006094C"/>
    <w:rsid w:val="0006130E"/>
    <w:rsid w:val="0006467F"/>
    <w:rsid w:val="000712CF"/>
    <w:rsid w:val="000737BF"/>
    <w:rsid w:val="0007400E"/>
    <w:rsid w:val="00076347"/>
    <w:rsid w:val="000819A5"/>
    <w:rsid w:val="000837DA"/>
    <w:rsid w:val="00087015"/>
    <w:rsid w:val="0008781B"/>
    <w:rsid w:val="000921D6"/>
    <w:rsid w:val="000925C5"/>
    <w:rsid w:val="00096017"/>
    <w:rsid w:val="000A1F76"/>
    <w:rsid w:val="000A30CA"/>
    <w:rsid w:val="000B3268"/>
    <w:rsid w:val="000B57CC"/>
    <w:rsid w:val="000B6211"/>
    <w:rsid w:val="000C0613"/>
    <w:rsid w:val="000C1646"/>
    <w:rsid w:val="000C16E1"/>
    <w:rsid w:val="000C2E33"/>
    <w:rsid w:val="000C3695"/>
    <w:rsid w:val="000C41F5"/>
    <w:rsid w:val="000D07D3"/>
    <w:rsid w:val="000D5FBA"/>
    <w:rsid w:val="000E2A5B"/>
    <w:rsid w:val="000E2B05"/>
    <w:rsid w:val="000E6EEE"/>
    <w:rsid w:val="000E739B"/>
    <w:rsid w:val="000F21F8"/>
    <w:rsid w:val="000F3114"/>
    <w:rsid w:val="000F49B6"/>
    <w:rsid w:val="001008BF"/>
    <w:rsid w:val="00106AC5"/>
    <w:rsid w:val="001202E7"/>
    <w:rsid w:val="00130EDA"/>
    <w:rsid w:val="00131718"/>
    <w:rsid w:val="001359CA"/>
    <w:rsid w:val="00140B45"/>
    <w:rsid w:val="00140F78"/>
    <w:rsid w:val="00141C59"/>
    <w:rsid w:val="00143366"/>
    <w:rsid w:val="00144F1D"/>
    <w:rsid w:val="0015005B"/>
    <w:rsid w:val="0015329E"/>
    <w:rsid w:val="001563DF"/>
    <w:rsid w:val="00164FC5"/>
    <w:rsid w:val="00171A0B"/>
    <w:rsid w:val="00171AD3"/>
    <w:rsid w:val="00172966"/>
    <w:rsid w:val="00186E5C"/>
    <w:rsid w:val="0019075A"/>
    <w:rsid w:val="0019670A"/>
    <w:rsid w:val="001B0821"/>
    <w:rsid w:val="001B52C5"/>
    <w:rsid w:val="001C1062"/>
    <w:rsid w:val="001C352B"/>
    <w:rsid w:val="001C588C"/>
    <w:rsid w:val="001C6CAA"/>
    <w:rsid w:val="001D74ED"/>
    <w:rsid w:val="001D75AC"/>
    <w:rsid w:val="001E01F1"/>
    <w:rsid w:val="001E2AB3"/>
    <w:rsid w:val="001E64E2"/>
    <w:rsid w:val="001F3E7A"/>
    <w:rsid w:val="001F7552"/>
    <w:rsid w:val="002216F5"/>
    <w:rsid w:val="00225975"/>
    <w:rsid w:val="00240F29"/>
    <w:rsid w:val="00243777"/>
    <w:rsid w:val="00245416"/>
    <w:rsid w:val="0024541F"/>
    <w:rsid w:val="002521BC"/>
    <w:rsid w:val="002522BB"/>
    <w:rsid w:val="00253E25"/>
    <w:rsid w:val="0026283E"/>
    <w:rsid w:val="00263B02"/>
    <w:rsid w:val="00271B0A"/>
    <w:rsid w:val="00271C14"/>
    <w:rsid w:val="00272EBE"/>
    <w:rsid w:val="00275967"/>
    <w:rsid w:val="00284961"/>
    <w:rsid w:val="00285502"/>
    <w:rsid w:val="0029086E"/>
    <w:rsid w:val="00290B37"/>
    <w:rsid w:val="00293319"/>
    <w:rsid w:val="00294546"/>
    <w:rsid w:val="00295D32"/>
    <w:rsid w:val="002B3748"/>
    <w:rsid w:val="002C3C98"/>
    <w:rsid w:val="002C600F"/>
    <w:rsid w:val="002C6E75"/>
    <w:rsid w:val="002C70B5"/>
    <w:rsid w:val="002E574D"/>
    <w:rsid w:val="002E5E29"/>
    <w:rsid w:val="003044AC"/>
    <w:rsid w:val="00305971"/>
    <w:rsid w:val="00310B4C"/>
    <w:rsid w:val="0031305D"/>
    <w:rsid w:val="003169A8"/>
    <w:rsid w:val="0032277F"/>
    <w:rsid w:val="003227B1"/>
    <w:rsid w:val="0033070F"/>
    <w:rsid w:val="00336BFF"/>
    <w:rsid w:val="0033774D"/>
    <w:rsid w:val="00346AE8"/>
    <w:rsid w:val="00346F0C"/>
    <w:rsid w:val="0034774B"/>
    <w:rsid w:val="00351451"/>
    <w:rsid w:val="003531EC"/>
    <w:rsid w:val="00365780"/>
    <w:rsid w:val="00371FBF"/>
    <w:rsid w:val="00374223"/>
    <w:rsid w:val="003808B3"/>
    <w:rsid w:val="00380F88"/>
    <w:rsid w:val="00384D14"/>
    <w:rsid w:val="003850B7"/>
    <w:rsid w:val="00387A1D"/>
    <w:rsid w:val="003A64C0"/>
    <w:rsid w:val="003A791D"/>
    <w:rsid w:val="003B170B"/>
    <w:rsid w:val="003B1AFA"/>
    <w:rsid w:val="003B54D2"/>
    <w:rsid w:val="003B6E33"/>
    <w:rsid w:val="003C32BE"/>
    <w:rsid w:val="003C77FC"/>
    <w:rsid w:val="003D1CF0"/>
    <w:rsid w:val="003D234F"/>
    <w:rsid w:val="003D3A6F"/>
    <w:rsid w:val="003D4A0F"/>
    <w:rsid w:val="003F0297"/>
    <w:rsid w:val="003F4B8B"/>
    <w:rsid w:val="003F5675"/>
    <w:rsid w:val="003F59DB"/>
    <w:rsid w:val="004041D4"/>
    <w:rsid w:val="004147DD"/>
    <w:rsid w:val="004168CA"/>
    <w:rsid w:val="00425412"/>
    <w:rsid w:val="00430316"/>
    <w:rsid w:val="00431E83"/>
    <w:rsid w:val="00433793"/>
    <w:rsid w:val="00440311"/>
    <w:rsid w:val="00447E9C"/>
    <w:rsid w:val="00452013"/>
    <w:rsid w:val="0045240A"/>
    <w:rsid w:val="0045289B"/>
    <w:rsid w:val="004548CF"/>
    <w:rsid w:val="00454EDC"/>
    <w:rsid w:val="00457880"/>
    <w:rsid w:val="00457ED7"/>
    <w:rsid w:val="00460945"/>
    <w:rsid w:val="00465378"/>
    <w:rsid w:val="0047051C"/>
    <w:rsid w:val="00472B0C"/>
    <w:rsid w:val="00472EBB"/>
    <w:rsid w:val="00475B3E"/>
    <w:rsid w:val="004779FC"/>
    <w:rsid w:val="00483482"/>
    <w:rsid w:val="00487A20"/>
    <w:rsid w:val="00491EFC"/>
    <w:rsid w:val="0049248A"/>
    <w:rsid w:val="004A5ACC"/>
    <w:rsid w:val="004A7E20"/>
    <w:rsid w:val="004B2414"/>
    <w:rsid w:val="004C0B10"/>
    <w:rsid w:val="004C2F5D"/>
    <w:rsid w:val="004C340B"/>
    <w:rsid w:val="004C385B"/>
    <w:rsid w:val="004D2710"/>
    <w:rsid w:val="004D61F1"/>
    <w:rsid w:val="004D6ABE"/>
    <w:rsid w:val="004E13DE"/>
    <w:rsid w:val="004E16A7"/>
    <w:rsid w:val="004E1AFD"/>
    <w:rsid w:val="004E32B0"/>
    <w:rsid w:val="004E37EC"/>
    <w:rsid w:val="004E5AB0"/>
    <w:rsid w:val="004E6DA9"/>
    <w:rsid w:val="004F2E9F"/>
    <w:rsid w:val="00505D40"/>
    <w:rsid w:val="00505EEE"/>
    <w:rsid w:val="00506E07"/>
    <w:rsid w:val="005138AB"/>
    <w:rsid w:val="00514740"/>
    <w:rsid w:val="0051566E"/>
    <w:rsid w:val="005158ED"/>
    <w:rsid w:val="00516019"/>
    <w:rsid w:val="005168F3"/>
    <w:rsid w:val="0051764E"/>
    <w:rsid w:val="00520CD3"/>
    <w:rsid w:val="00522FC0"/>
    <w:rsid w:val="00527561"/>
    <w:rsid w:val="00537725"/>
    <w:rsid w:val="0054050F"/>
    <w:rsid w:val="005419CE"/>
    <w:rsid w:val="00543A8E"/>
    <w:rsid w:val="00553F05"/>
    <w:rsid w:val="00557879"/>
    <w:rsid w:val="00557D45"/>
    <w:rsid w:val="00562729"/>
    <w:rsid w:val="00567BF2"/>
    <w:rsid w:val="005716C8"/>
    <w:rsid w:val="0057254F"/>
    <w:rsid w:val="00572AD6"/>
    <w:rsid w:val="005750DB"/>
    <w:rsid w:val="00575587"/>
    <w:rsid w:val="0058009C"/>
    <w:rsid w:val="005841EA"/>
    <w:rsid w:val="00584D39"/>
    <w:rsid w:val="005870AB"/>
    <w:rsid w:val="005933F7"/>
    <w:rsid w:val="005938DC"/>
    <w:rsid w:val="005950D4"/>
    <w:rsid w:val="00595769"/>
    <w:rsid w:val="00596029"/>
    <w:rsid w:val="0059616A"/>
    <w:rsid w:val="005A53E6"/>
    <w:rsid w:val="005B0E81"/>
    <w:rsid w:val="005B330A"/>
    <w:rsid w:val="005C7352"/>
    <w:rsid w:val="005D3C21"/>
    <w:rsid w:val="005D46AF"/>
    <w:rsid w:val="005E1E8E"/>
    <w:rsid w:val="005E65C7"/>
    <w:rsid w:val="005F10DF"/>
    <w:rsid w:val="005F2CED"/>
    <w:rsid w:val="005F4288"/>
    <w:rsid w:val="00611151"/>
    <w:rsid w:val="00611861"/>
    <w:rsid w:val="00612DD2"/>
    <w:rsid w:val="00621C4A"/>
    <w:rsid w:val="00623C45"/>
    <w:rsid w:val="0062789F"/>
    <w:rsid w:val="00633F01"/>
    <w:rsid w:val="00636D45"/>
    <w:rsid w:val="00643D7A"/>
    <w:rsid w:val="00644BAD"/>
    <w:rsid w:val="00652D54"/>
    <w:rsid w:val="006553AF"/>
    <w:rsid w:val="00655A06"/>
    <w:rsid w:val="0065616D"/>
    <w:rsid w:val="0066641F"/>
    <w:rsid w:val="0067175E"/>
    <w:rsid w:val="00672CC2"/>
    <w:rsid w:val="00673C51"/>
    <w:rsid w:val="00676A27"/>
    <w:rsid w:val="0067797B"/>
    <w:rsid w:val="00677FB5"/>
    <w:rsid w:val="00684D1C"/>
    <w:rsid w:val="0069181B"/>
    <w:rsid w:val="006A0D07"/>
    <w:rsid w:val="006A3F62"/>
    <w:rsid w:val="006A7E60"/>
    <w:rsid w:val="006C799E"/>
    <w:rsid w:val="006C7C30"/>
    <w:rsid w:val="006C7FD4"/>
    <w:rsid w:val="006D4464"/>
    <w:rsid w:val="006D599D"/>
    <w:rsid w:val="006E3B88"/>
    <w:rsid w:val="006E5EC3"/>
    <w:rsid w:val="006F1F1A"/>
    <w:rsid w:val="006F2A5C"/>
    <w:rsid w:val="0070027E"/>
    <w:rsid w:val="007017BA"/>
    <w:rsid w:val="007058AA"/>
    <w:rsid w:val="007131F0"/>
    <w:rsid w:val="00720E08"/>
    <w:rsid w:val="00725813"/>
    <w:rsid w:val="007267FC"/>
    <w:rsid w:val="00732904"/>
    <w:rsid w:val="00735B49"/>
    <w:rsid w:val="007379C8"/>
    <w:rsid w:val="007509E5"/>
    <w:rsid w:val="00750DC3"/>
    <w:rsid w:val="00753EAF"/>
    <w:rsid w:val="007541BD"/>
    <w:rsid w:val="0075422A"/>
    <w:rsid w:val="007550BC"/>
    <w:rsid w:val="00766F46"/>
    <w:rsid w:val="007766AF"/>
    <w:rsid w:val="00781C90"/>
    <w:rsid w:val="007826A6"/>
    <w:rsid w:val="0078438A"/>
    <w:rsid w:val="0078521C"/>
    <w:rsid w:val="0078668D"/>
    <w:rsid w:val="00796366"/>
    <w:rsid w:val="007A1A0C"/>
    <w:rsid w:val="007A2FC5"/>
    <w:rsid w:val="007B5F6F"/>
    <w:rsid w:val="007B6924"/>
    <w:rsid w:val="007C2AFC"/>
    <w:rsid w:val="007C6B01"/>
    <w:rsid w:val="007D4B92"/>
    <w:rsid w:val="007E1FB5"/>
    <w:rsid w:val="007E286C"/>
    <w:rsid w:val="007F1919"/>
    <w:rsid w:val="007F660A"/>
    <w:rsid w:val="00805C62"/>
    <w:rsid w:val="008113DC"/>
    <w:rsid w:val="008154C9"/>
    <w:rsid w:val="008247D5"/>
    <w:rsid w:val="00825F20"/>
    <w:rsid w:val="00830270"/>
    <w:rsid w:val="00830C2B"/>
    <w:rsid w:val="008313C4"/>
    <w:rsid w:val="00835DFE"/>
    <w:rsid w:val="00836315"/>
    <w:rsid w:val="00837955"/>
    <w:rsid w:val="00841460"/>
    <w:rsid w:val="008500FF"/>
    <w:rsid w:val="00851B27"/>
    <w:rsid w:val="008607B8"/>
    <w:rsid w:val="00865CA5"/>
    <w:rsid w:val="00866E0B"/>
    <w:rsid w:val="00870946"/>
    <w:rsid w:val="00874A37"/>
    <w:rsid w:val="00876B65"/>
    <w:rsid w:val="008812FB"/>
    <w:rsid w:val="00884518"/>
    <w:rsid w:val="008863C8"/>
    <w:rsid w:val="008921DC"/>
    <w:rsid w:val="008A183B"/>
    <w:rsid w:val="008A380E"/>
    <w:rsid w:val="008A3D50"/>
    <w:rsid w:val="008B203D"/>
    <w:rsid w:val="008B5399"/>
    <w:rsid w:val="008B58CC"/>
    <w:rsid w:val="008C3E9F"/>
    <w:rsid w:val="008D5527"/>
    <w:rsid w:val="008E6612"/>
    <w:rsid w:val="00906C87"/>
    <w:rsid w:val="00912387"/>
    <w:rsid w:val="00912F79"/>
    <w:rsid w:val="0091684F"/>
    <w:rsid w:val="009173C7"/>
    <w:rsid w:val="00917F12"/>
    <w:rsid w:val="00921A5D"/>
    <w:rsid w:val="00922DB9"/>
    <w:rsid w:val="009259B9"/>
    <w:rsid w:val="009308BF"/>
    <w:rsid w:val="00930F34"/>
    <w:rsid w:val="00934315"/>
    <w:rsid w:val="00934BAD"/>
    <w:rsid w:val="009371AC"/>
    <w:rsid w:val="00951B36"/>
    <w:rsid w:val="00952119"/>
    <w:rsid w:val="009628F9"/>
    <w:rsid w:val="00962B39"/>
    <w:rsid w:val="009636FC"/>
    <w:rsid w:val="0098034F"/>
    <w:rsid w:val="0098080E"/>
    <w:rsid w:val="0098155F"/>
    <w:rsid w:val="009817F9"/>
    <w:rsid w:val="00981A80"/>
    <w:rsid w:val="00981AF6"/>
    <w:rsid w:val="00982446"/>
    <w:rsid w:val="00984B39"/>
    <w:rsid w:val="00985844"/>
    <w:rsid w:val="0099064F"/>
    <w:rsid w:val="00992D65"/>
    <w:rsid w:val="00993802"/>
    <w:rsid w:val="009A2A74"/>
    <w:rsid w:val="009A30F3"/>
    <w:rsid w:val="009A6FFB"/>
    <w:rsid w:val="009B35DB"/>
    <w:rsid w:val="009C0157"/>
    <w:rsid w:val="009C0C05"/>
    <w:rsid w:val="009C3055"/>
    <w:rsid w:val="009D0F1E"/>
    <w:rsid w:val="009D2343"/>
    <w:rsid w:val="009D3712"/>
    <w:rsid w:val="009D54CA"/>
    <w:rsid w:val="009E39C1"/>
    <w:rsid w:val="009E69B9"/>
    <w:rsid w:val="009F761D"/>
    <w:rsid w:val="00A01246"/>
    <w:rsid w:val="00A01B2C"/>
    <w:rsid w:val="00A05046"/>
    <w:rsid w:val="00A06422"/>
    <w:rsid w:val="00A14939"/>
    <w:rsid w:val="00A14F64"/>
    <w:rsid w:val="00A261D1"/>
    <w:rsid w:val="00A413E8"/>
    <w:rsid w:val="00A421AE"/>
    <w:rsid w:val="00A457B6"/>
    <w:rsid w:val="00A45EF2"/>
    <w:rsid w:val="00A50F3D"/>
    <w:rsid w:val="00A52A47"/>
    <w:rsid w:val="00A52C70"/>
    <w:rsid w:val="00A62382"/>
    <w:rsid w:val="00A635C8"/>
    <w:rsid w:val="00A6508D"/>
    <w:rsid w:val="00A71D05"/>
    <w:rsid w:val="00A720A0"/>
    <w:rsid w:val="00A812C4"/>
    <w:rsid w:val="00A8133A"/>
    <w:rsid w:val="00A857A3"/>
    <w:rsid w:val="00A92135"/>
    <w:rsid w:val="00A95B6B"/>
    <w:rsid w:val="00AA18F3"/>
    <w:rsid w:val="00AC0D44"/>
    <w:rsid w:val="00AC447F"/>
    <w:rsid w:val="00AE75BD"/>
    <w:rsid w:val="00AF4194"/>
    <w:rsid w:val="00B050DD"/>
    <w:rsid w:val="00B125A1"/>
    <w:rsid w:val="00B12727"/>
    <w:rsid w:val="00B15DD5"/>
    <w:rsid w:val="00B179D8"/>
    <w:rsid w:val="00B23566"/>
    <w:rsid w:val="00B23E97"/>
    <w:rsid w:val="00B306C6"/>
    <w:rsid w:val="00B30F50"/>
    <w:rsid w:val="00B35A94"/>
    <w:rsid w:val="00B37F57"/>
    <w:rsid w:val="00B417F3"/>
    <w:rsid w:val="00B43FA7"/>
    <w:rsid w:val="00B44B76"/>
    <w:rsid w:val="00B45A41"/>
    <w:rsid w:val="00B50AB7"/>
    <w:rsid w:val="00B67184"/>
    <w:rsid w:val="00B6732B"/>
    <w:rsid w:val="00B7269C"/>
    <w:rsid w:val="00B82536"/>
    <w:rsid w:val="00B846D7"/>
    <w:rsid w:val="00B941E1"/>
    <w:rsid w:val="00BA140E"/>
    <w:rsid w:val="00BA3A2D"/>
    <w:rsid w:val="00BB1801"/>
    <w:rsid w:val="00BB2950"/>
    <w:rsid w:val="00BB5058"/>
    <w:rsid w:val="00BC5D0D"/>
    <w:rsid w:val="00BC6AAB"/>
    <w:rsid w:val="00BD0C79"/>
    <w:rsid w:val="00BD2459"/>
    <w:rsid w:val="00BD5304"/>
    <w:rsid w:val="00BE3197"/>
    <w:rsid w:val="00BE50F9"/>
    <w:rsid w:val="00BF1AEF"/>
    <w:rsid w:val="00BF300F"/>
    <w:rsid w:val="00C064F4"/>
    <w:rsid w:val="00C11269"/>
    <w:rsid w:val="00C14838"/>
    <w:rsid w:val="00C151C5"/>
    <w:rsid w:val="00C2270D"/>
    <w:rsid w:val="00C25174"/>
    <w:rsid w:val="00C26490"/>
    <w:rsid w:val="00C264F2"/>
    <w:rsid w:val="00C26C55"/>
    <w:rsid w:val="00C31A63"/>
    <w:rsid w:val="00C33769"/>
    <w:rsid w:val="00C34A02"/>
    <w:rsid w:val="00C40183"/>
    <w:rsid w:val="00C4055D"/>
    <w:rsid w:val="00C5593E"/>
    <w:rsid w:val="00C65D25"/>
    <w:rsid w:val="00C67D60"/>
    <w:rsid w:val="00C705FC"/>
    <w:rsid w:val="00C70A7F"/>
    <w:rsid w:val="00C74AAF"/>
    <w:rsid w:val="00C8550D"/>
    <w:rsid w:val="00C9503F"/>
    <w:rsid w:val="00C950AF"/>
    <w:rsid w:val="00C96D35"/>
    <w:rsid w:val="00CA1667"/>
    <w:rsid w:val="00CA281B"/>
    <w:rsid w:val="00CA4CD6"/>
    <w:rsid w:val="00CB08CA"/>
    <w:rsid w:val="00CB0B7A"/>
    <w:rsid w:val="00CB49A5"/>
    <w:rsid w:val="00CB67BD"/>
    <w:rsid w:val="00CD1F88"/>
    <w:rsid w:val="00CD5F11"/>
    <w:rsid w:val="00CD6A89"/>
    <w:rsid w:val="00CF1C8E"/>
    <w:rsid w:val="00D02895"/>
    <w:rsid w:val="00D02898"/>
    <w:rsid w:val="00D04650"/>
    <w:rsid w:val="00D07D90"/>
    <w:rsid w:val="00D11135"/>
    <w:rsid w:val="00D13A75"/>
    <w:rsid w:val="00D20948"/>
    <w:rsid w:val="00D41F51"/>
    <w:rsid w:val="00D508E7"/>
    <w:rsid w:val="00D54B45"/>
    <w:rsid w:val="00D57E15"/>
    <w:rsid w:val="00D619ED"/>
    <w:rsid w:val="00D7028B"/>
    <w:rsid w:val="00D76FCC"/>
    <w:rsid w:val="00D805F1"/>
    <w:rsid w:val="00D82B21"/>
    <w:rsid w:val="00D91769"/>
    <w:rsid w:val="00DA2E2C"/>
    <w:rsid w:val="00DA600A"/>
    <w:rsid w:val="00DA655C"/>
    <w:rsid w:val="00DA68B4"/>
    <w:rsid w:val="00DA7920"/>
    <w:rsid w:val="00DB0C88"/>
    <w:rsid w:val="00DB1716"/>
    <w:rsid w:val="00DB24C6"/>
    <w:rsid w:val="00DB650B"/>
    <w:rsid w:val="00DC1930"/>
    <w:rsid w:val="00DC23D8"/>
    <w:rsid w:val="00DC6162"/>
    <w:rsid w:val="00DD11B7"/>
    <w:rsid w:val="00DD5DF4"/>
    <w:rsid w:val="00DD6906"/>
    <w:rsid w:val="00DD6F13"/>
    <w:rsid w:val="00DE01CD"/>
    <w:rsid w:val="00DE3750"/>
    <w:rsid w:val="00DE7C86"/>
    <w:rsid w:val="00DF59A3"/>
    <w:rsid w:val="00E05FAD"/>
    <w:rsid w:val="00E14DB5"/>
    <w:rsid w:val="00E171E2"/>
    <w:rsid w:val="00E21BAC"/>
    <w:rsid w:val="00E21CC7"/>
    <w:rsid w:val="00E22C1F"/>
    <w:rsid w:val="00E232A3"/>
    <w:rsid w:val="00E2404D"/>
    <w:rsid w:val="00E301C2"/>
    <w:rsid w:val="00E4080F"/>
    <w:rsid w:val="00E42BBF"/>
    <w:rsid w:val="00E4513F"/>
    <w:rsid w:val="00E4579B"/>
    <w:rsid w:val="00E558C6"/>
    <w:rsid w:val="00E569B5"/>
    <w:rsid w:val="00E64DE1"/>
    <w:rsid w:val="00E670F1"/>
    <w:rsid w:val="00E70D13"/>
    <w:rsid w:val="00E75EFB"/>
    <w:rsid w:val="00E8004C"/>
    <w:rsid w:val="00E91ACB"/>
    <w:rsid w:val="00E959AF"/>
    <w:rsid w:val="00EA319C"/>
    <w:rsid w:val="00EB2505"/>
    <w:rsid w:val="00EB303A"/>
    <w:rsid w:val="00EB35C9"/>
    <w:rsid w:val="00EB3853"/>
    <w:rsid w:val="00EB51F4"/>
    <w:rsid w:val="00EC0EF2"/>
    <w:rsid w:val="00EC1062"/>
    <w:rsid w:val="00EC1087"/>
    <w:rsid w:val="00EC68E0"/>
    <w:rsid w:val="00ED20F6"/>
    <w:rsid w:val="00ED24D1"/>
    <w:rsid w:val="00ED390A"/>
    <w:rsid w:val="00ED7265"/>
    <w:rsid w:val="00ED73CE"/>
    <w:rsid w:val="00EE0E2E"/>
    <w:rsid w:val="00EE35B8"/>
    <w:rsid w:val="00EF3CA1"/>
    <w:rsid w:val="00EF41D5"/>
    <w:rsid w:val="00EF7E9D"/>
    <w:rsid w:val="00F00FBB"/>
    <w:rsid w:val="00F03193"/>
    <w:rsid w:val="00F03A0D"/>
    <w:rsid w:val="00F11CF8"/>
    <w:rsid w:val="00F12582"/>
    <w:rsid w:val="00F13C29"/>
    <w:rsid w:val="00F14168"/>
    <w:rsid w:val="00F14BFD"/>
    <w:rsid w:val="00F2695F"/>
    <w:rsid w:val="00F27D4B"/>
    <w:rsid w:val="00F3152F"/>
    <w:rsid w:val="00F36930"/>
    <w:rsid w:val="00F41B63"/>
    <w:rsid w:val="00F44DD1"/>
    <w:rsid w:val="00F45541"/>
    <w:rsid w:val="00F45D86"/>
    <w:rsid w:val="00F54D5D"/>
    <w:rsid w:val="00F55974"/>
    <w:rsid w:val="00F61AA8"/>
    <w:rsid w:val="00F66327"/>
    <w:rsid w:val="00F66A21"/>
    <w:rsid w:val="00F72E84"/>
    <w:rsid w:val="00F81DA9"/>
    <w:rsid w:val="00F86540"/>
    <w:rsid w:val="00F86BBF"/>
    <w:rsid w:val="00FA0622"/>
    <w:rsid w:val="00FB3676"/>
    <w:rsid w:val="00FC71C2"/>
    <w:rsid w:val="00FD0911"/>
    <w:rsid w:val="00FD13D7"/>
    <w:rsid w:val="00FD1A05"/>
    <w:rsid w:val="00FD76FB"/>
    <w:rsid w:val="00FE1FCD"/>
    <w:rsid w:val="00FF1447"/>
    <w:rsid w:val="00FF1C03"/>
    <w:rsid w:val="00FF3785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6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9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6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YoxnWK3DiDtjYmZ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6ebc5b54936396b76abaf2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CSR23PM0kP0LH8veHkOFK9st-G6fqOOBmAQYCdsU50Y" TargetMode="External"/><Relationship Id="rId5" Type="http://schemas.openxmlformats.org/officeDocument/2006/relationships/hyperlink" Target="https://konsultpunktdnr.tilda.w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2024-10-02T12:33:00Z</dcterms:created>
  <dcterms:modified xsi:type="dcterms:W3CDTF">2024-10-02T12:35:00Z</dcterms:modified>
</cp:coreProperties>
</file>